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7094AE6A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27533E">
        <w:rPr>
          <w:bCs/>
          <w:iCs/>
          <w:color w:val="000009"/>
          <w:szCs w:val="23"/>
          <w:u w:val="single"/>
          <w:lang w:val="sr-Cyrl-RS"/>
        </w:rPr>
        <w:t>ДОМАР/МАЈСТОР ОДРЖАВАЊА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B70746">
        <w:rPr>
          <w:bCs/>
          <w:iCs/>
          <w:color w:val="000009"/>
          <w:sz w:val="23"/>
          <w:szCs w:val="23"/>
          <w:lang w:val="sr-Cyrl-RS"/>
        </w:rPr>
        <w:t>у Одсеку за техничке послове</w:t>
      </w:r>
      <w:r w:rsidR="003C18AC" w:rsidRPr="004C49AF">
        <w:rPr>
          <w:lang w:val="sr-Cyrl-RS"/>
        </w:rPr>
        <w:t xml:space="preserve">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376246F0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="0027533E">
        <w:rPr>
          <w:lang w:val="sr-Cyrl-RS"/>
        </w:rPr>
        <w:t>1</w:t>
      </w:r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0C600574" w14:textId="5CABEBDD" w:rsidR="004C49AF" w:rsidRPr="00B70746" w:rsidRDefault="00B70746" w:rsidP="00B70746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="0027533E">
        <w:rPr>
          <w:color w:val="000009"/>
          <w:sz w:val="23"/>
          <w:szCs w:val="23"/>
          <w:lang w:val="sr-Cyrl-RS"/>
        </w:rPr>
        <w:t>Средње</w:t>
      </w:r>
      <w:r w:rsidRPr="00B70746">
        <w:rPr>
          <w:color w:val="000009"/>
          <w:sz w:val="23"/>
          <w:szCs w:val="23"/>
          <w:lang w:val="sr-Cyrl-RS"/>
        </w:rPr>
        <w:t xml:space="preserve"> образовање.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6452BC43" w14:textId="0CE39DE1" w:rsidR="0027533E" w:rsidRPr="0027533E" w:rsidRDefault="004C49AF" w:rsidP="0027533E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550D4ADA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прегледе објекта, врши контролу исправности инсталација, противпожарних система, уређаја, опреме, апарата и средстава; </w:t>
      </w:r>
    </w:p>
    <w:p w14:paraId="79FD785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електричарске, водоинсталатерске, браварске и сл. послове, као и друге радове одржавања и поправки; </w:t>
      </w:r>
    </w:p>
    <w:p w14:paraId="0BFE981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припрема објекте, опрему и инсталације за рад; </w:t>
      </w:r>
    </w:p>
    <w:p w14:paraId="411CA4C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обавештава надлежне службе о уоченим неправилностима у објекту или већим кваровима на системима и инсталацијама; </w:t>
      </w:r>
    </w:p>
    <w:p w14:paraId="02E9857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пушта опрему или постројења у оперативни рад и зауставља на крају оперативног рада или у случају поремећаја или квара; </w:t>
      </w:r>
    </w:p>
    <w:p w14:paraId="53B2CC2C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прати параметре рада и подешава опрему и постројење; </w:t>
      </w:r>
    </w:p>
    <w:p w14:paraId="0D4FA3EF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редовне прегледе објеката, опреме, постројења и инсталација, према плану одржавања; </w:t>
      </w:r>
    </w:p>
    <w:p w14:paraId="4350BA2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води евиденцију о кваровима и извршеним поправкама; </w:t>
      </w:r>
    </w:p>
    <w:p w14:paraId="0B032C9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и друге истоврсне послове по налогу руководиоца. </w:t>
      </w:r>
    </w:p>
    <w:p w14:paraId="71EA82BF" w14:textId="77777777" w:rsidR="00740F09" w:rsidRPr="0027533E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6B8F80C3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 xml:space="preserve">оверене копије </w:t>
      </w:r>
      <w:r w:rsidR="00BF6B19">
        <w:rPr>
          <w:b/>
          <w:bCs/>
          <w:lang w:val="sr-Cyrl-RS"/>
        </w:rPr>
        <w:t>сведочанства</w:t>
      </w:r>
      <w:r w:rsidR="004C49AF">
        <w:rPr>
          <w:b/>
          <w:bCs/>
          <w:lang w:val="sr-Cyrl-RS"/>
        </w:rPr>
        <w:t xml:space="preserve">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03B632E7" w14:textId="77777777" w:rsidR="0057576A" w:rsidRDefault="0057576A" w:rsidP="00FA48E2">
      <w:pPr>
        <w:jc w:val="both"/>
        <w:rPr>
          <w:lang w:val="sr-Cyrl-RS"/>
        </w:rPr>
      </w:pPr>
    </w:p>
    <w:p w14:paraId="13D240F9" w14:textId="77777777" w:rsidR="0027533E" w:rsidRPr="00990E51" w:rsidRDefault="0027533E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en-U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132C8154" w14:textId="77777777" w:rsidR="0027533E" w:rsidRDefault="0027533E" w:rsidP="00FA48E2">
      <w:pPr>
        <w:jc w:val="both"/>
        <w:rPr>
          <w:lang w:val="sr-Cyrl-RS"/>
        </w:rPr>
      </w:pPr>
    </w:p>
    <w:p w14:paraId="04135911" w14:textId="58781AFA" w:rsidR="0027533E" w:rsidRPr="0027533E" w:rsidRDefault="0027533E" w:rsidP="00FA48E2">
      <w:pPr>
        <w:jc w:val="both"/>
        <w:rPr>
          <w:b/>
          <w:lang w:val="sr-Cyrl-RS"/>
        </w:rPr>
      </w:pPr>
      <w:r w:rsidRPr="0027533E">
        <w:rPr>
          <w:b/>
          <w:lang w:val="sr-Cyrl-RS"/>
        </w:rPr>
        <w:t>Напомена: Конкурс је објављен на сајту Универзитета у Београду</w:t>
      </w:r>
      <w:r w:rsidR="00853F03">
        <w:rPr>
          <w:b/>
          <w:lang w:val="sr-Cyrl-RS"/>
        </w:rPr>
        <w:t xml:space="preserve"> - Филозофског факултета дана </w:t>
      </w:r>
      <w:r w:rsidR="00853F03">
        <w:rPr>
          <w:b/>
          <w:lang w:val="en-US"/>
        </w:rPr>
        <w:t>20</w:t>
      </w:r>
      <w:bookmarkStart w:id="0" w:name="_GoBack"/>
      <w:bookmarkEnd w:id="0"/>
      <w:r w:rsidRPr="0027533E">
        <w:rPr>
          <w:b/>
          <w:lang w:val="sr-Cyrl-RS"/>
        </w:rPr>
        <w:t>.05.2024. године</w:t>
      </w:r>
    </w:p>
    <w:sectPr w:rsidR="0027533E" w:rsidRPr="0027533E" w:rsidSect="002753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7533E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2DB7"/>
    <w:rsid w:val="005A32AC"/>
    <w:rsid w:val="005D4398"/>
    <w:rsid w:val="005D7D8C"/>
    <w:rsid w:val="005E2CA8"/>
    <w:rsid w:val="00605B11"/>
    <w:rsid w:val="00610A0A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3F03"/>
    <w:rsid w:val="00854D2A"/>
    <w:rsid w:val="00866E51"/>
    <w:rsid w:val="00886E11"/>
    <w:rsid w:val="008A6687"/>
    <w:rsid w:val="008C12CC"/>
    <w:rsid w:val="008E7DD7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F00FCF"/>
    <w:rsid w:val="00F30881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D651B-8C5C-443F-BC42-8B042D81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3</cp:revision>
  <cp:lastPrinted>2023-11-29T08:34:00Z</cp:lastPrinted>
  <dcterms:created xsi:type="dcterms:W3CDTF">2024-05-16T12:41:00Z</dcterms:created>
  <dcterms:modified xsi:type="dcterms:W3CDTF">2024-05-20T09:18:00Z</dcterms:modified>
</cp:coreProperties>
</file>